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0BD" w:rsidRPr="000D20BD" w:rsidRDefault="000D20BD" w:rsidP="000D20BD">
      <w:pPr>
        <w:snapToGrid w:val="0"/>
        <w:jc w:val="left"/>
        <w:rPr>
          <w:rFonts w:ascii="宋体" w:eastAsia="宋体" w:hAnsi="宋体" w:cs="宋体" w:hint="eastAsia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附件4：</w:t>
      </w:r>
    </w:p>
    <w:p w:rsidR="0041492C" w:rsidRPr="000D20BD" w:rsidRDefault="00E34C88" w:rsidP="000D20BD">
      <w:pPr>
        <w:snapToGrid w:val="0"/>
        <w:spacing w:beforeLines="50" w:afterLines="100"/>
        <w:jc w:val="center"/>
        <w:rPr>
          <w:rFonts w:ascii="宋体" w:eastAsia="宋体" w:hAnsi="宋体" w:cs="宋体"/>
          <w:b/>
          <w:bCs/>
          <w:sz w:val="44"/>
          <w:szCs w:val="44"/>
        </w:rPr>
      </w:pPr>
      <w:r w:rsidRPr="000D20BD">
        <w:rPr>
          <w:rFonts w:ascii="宋体" w:eastAsia="宋体" w:hAnsi="宋体" w:cs="宋体" w:hint="eastAsia"/>
          <w:b/>
          <w:bCs/>
          <w:sz w:val="44"/>
          <w:szCs w:val="44"/>
        </w:rPr>
        <w:t>健康观察区后勤保障工作制度</w:t>
      </w:r>
    </w:p>
    <w:p w:rsidR="0041492C" w:rsidRDefault="00E34C88">
      <w:pPr>
        <w:spacing w:line="360" w:lineRule="auto"/>
        <w:ind w:firstLineChars="200" w:firstLine="760"/>
        <w:rPr>
          <w:rFonts w:ascii="仿宋" w:eastAsia="仿宋" w:hAnsi="仿宋" w:cs="仿宋"/>
          <w:sz w:val="38"/>
          <w:szCs w:val="38"/>
        </w:rPr>
      </w:pPr>
      <w:r>
        <w:rPr>
          <w:rFonts w:ascii="仿宋" w:eastAsia="仿宋" w:hAnsi="仿宋" w:cs="仿宋" w:hint="eastAsia"/>
          <w:sz w:val="38"/>
          <w:szCs w:val="38"/>
        </w:rPr>
        <w:t>为切实抓实做好新型冠状病毒感染的肺炎疫情防控工作，</w:t>
      </w:r>
      <w:r>
        <w:rPr>
          <w:rFonts w:ascii="仿宋" w:eastAsia="仿宋" w:hAnsi="仿宋" w:cs="仿宋" w:hint="eastAsia"/>
          <w:sz w:val="38"/>
          <w:szCs w:val="38"/>
        </w:rPr>
        <w:t>保证留观人员生活质量，特制订此制度。</w:t>
      </w:r>
    </w:p>
    <w:p w:rsidR="0041492C" w:rsidRDefault="00E34C88" w:rsidP="000D20BD">
      <w:pPr>
        <w:spacing w:line="360" w:lineRule="auto"/>
        <w:ind w:firstLineChars="200" w:firstLine="763"/>
        <w:rPr>
          <w:rFonts w:ascii="仿宋" w:eastAsia="仿宋" w:hAnsi="仿宋" w:cs="仿宋"/>
          <w:sz w:val="38"/>
          <w:szCs w:val="38"/>
        </w:rPr>
      </w:pPr>
      <w:r w:rsidRPr="000D20BD">
        <w:rPr>
          <w:rFonts w:ascii="仿宋" w:eastAsia="仿宋" w:hAnsi="仿宋" w:cs="仿宋" w:hint="eastAsia"/>
          <w:b/>
          <w:sz w:val="38"/>
          <w:szCs w:val="38"/>
        </w:rPr>
        <w:t>一</w:t>
      </w:r>
      <w:r>
        <w:rPr>
          <w:rFonts w:ascii="仿宋" w:eastAsia="仿宋" w:hAnsi="仿宋" w:cs="仿宋" w:hint="eastAsia"/>
          <w:sz w:val="38"/>
          <w:szCs w:val="38"/>
        </w:rPr>
        <w:t>、留观人员生活物资应在入住健康观察区时配套完成，满足日常生活用品需求。物资应在入住时统一配备，如发现缺漏、破损等，现场工作人员立即予以更换。</w:t>
      </w:r>
      <w:bookmarkStart w:id="0" w:name="_GoBack"/>
      <w:bookmarkEnd w:id="0"/>
    </w:p>
    <w:p w:rsidR="0041492C" w:rsidRDefault="00E34C88" w:rsidP="000D20BD">
      <w:pPr>
        <w:spacing w:line="360" w:lineRule="auto"/>
        <w:ind w:firstLineChars="200" w:firstLine="763"/>
        <w:rPr>
          <w:rFonts w:ascii="仿宋" w:eastAsia="仿宋" w:hAnsi="仿宋" w:cs="仿宋"/>
          <w:sz w:val="38"/>
          <w:szCs w:val="38"/>
        </w:rPr>
      </w:pPr>
      <w:r w:rsidRPr="000D20BD">
        <w:rPr>
          <w:rFonts w:ascii="仿宋" w:eastAsia="仿宋" w:hAnsi="仿宋" w:cs="仿宋" w:hint="eastAsia"/>
          <w:b/>
          <w:sz w:val="38"/>
          <w:szCs w:val="38"/>
        </w:rPr>
        <w:t>二</w:t>
      </w:r>
      <w:r>
        <w:rPr>
          <w:rFonts w:ascii="仿宋" w:eastAsia="仿宋" w:hAnsi="仿宋" w:cs="仿宋" w:hint="eastAsia"/>
          <w:sz w:val="38"/>
          <w:szCs w:val="38"/>
        </w:rPr>
        <w:t>、后勤组应清点服务点所有人员总数，做好物资储备，及时补充日常损耗用品，适时调整配套设施，保障留观人员与现场工作人员生活、工作所需。</w:t>
      </w:r>
    </w:p>
    <w:p w:rsidR="0041492C" w:rsidRDefault="00E34C88" w:rsidP="000D20BD">
      <w:pPr>
        <w:spacing w:line="360" w:lineRule="auto"/>
        <w:ind w:firstLineChars="200" w:firstLine="763"/>
        <w:rPr>
          <w:rFonts w:ascii="仿宋" w:eastAsia="仿宋" w:hAnsi="仿宋" w:cs="仿宋"/>
          <w:sz w:val="38"/>
          <w:szCs w:val="38"/>
        </w:rPr>
      </w:pPr>
      <w:r w:rsidRPr="000D20BD">
        <w:rPr>
          <w:rFonts w:ascii="仿宋" w:eastAsia="仿宋" w:hAnsi="仿宋" w:cs="仿宋" w:hint="eastAsia"/>
          <w:b/>
          <w:sz w:val="38"/>
          <w:szCs w:val="38"/>
        </w:rPr>
        <w:t>三</w:t>
      </w:r>
      <w:r>
        <w:rPr>
          <w:rFonts w:ascii="仿宋" w:eastAsia="仿宋" w:hAnsi="仿宋" w:cs="仿宋" w:hint="eastAsia"/>
          <w:sz w:val="38"/>
          <w:szCs w:val="38"/>
        </w:rPr>
        <w:t>、后勤组采购食材、生活用品时，应从正规商家购买，并落实索证索票制度，确保提供新鲜、卫生、安全的食品，保证食品安全。</w:t>
      </w:r>
    </w:p>
    <w:p w:rsidR="0041492C" w:rsidRDefault="00E34C88" w:rsidP="000D20BD">
      <w:pPr>
        <w:spacing w:line="360" w:lineRule="auto"/>
        <w:ind w:firstLineChars="200" w:firstLine="763"/>
        <w:rPr>
          <w:rFonts w:ascii="仿宋" w:eastAsia="仿宋" w:hAnsi="仿宋" w:cs="仿宋"/>
          <w:sz w:val="38"/>
          <w:szCs w:val="38"/>
        </w:rPr>
      </w:pPr>
      <w:r w:rsidRPr="000D20BD">
        <w:rPr>
          <w:rFonts w:ascii="仿宋" w:eastAsia="仿宋" w:hAnsi="仿宋" w:cs="仿宋" w:hint="eastAsia"/>
          <w:b/>
          <w:sz w:val="38"/>
          <w:szCs w:val="38"/>
        </w:rPr>
        <w:t>四</w:t>
      </w:r>
      <w:r>
        <w:rPr>
          <w:rFonts w:ascii="仿宋" w:eastAsia="仿宋" w:hAnsi="仿宋" w:cs="仿宋" w:hint="eastAsia"/>
          <w:sz w:val="38"/>
          <w:szCs w:val="38"/>
        </w:rPr>
        <w:t>、留观人员用餐，统一由服务点工作人员逐间配送至房间门口送餐处，如有一房多人的情况，应做好登记、标识，避免漏发。早餐：早上</w:t>
      </w:r>
      <w:r>
        <w:rPr>
          <w:rFonts w:ascii="仿宋" w:eastAsia="仿宋" w:hAnsi="仿宋" w:cs="仿宋" w:hint="eastAsia"/>
          <w:sz w:val="38"/>
          <w:szCs w:val="38"/>
        </w:rPr>
        <w:t>8:00</w:t>
      </w:r>
      <w:r>
        <w:rPr>
          <w:rFonts w:ascii="仿宋" w:eastAsia="仿宋" w:hAnsi="仿宋" w:cs="仿宋" w:hint="eastAsia"/>
          <w:sz w:val="38"/>
          <w:szCs w:val="38"/>
        </w:rPr>
        <w:t>；午餐：中午</w:t>
      </w:r>
      <w:r>
        <w:rPr>
          <w:rFonts w:ascii="仿宋" w:eastAsia="仿宋" w:hAnsi="仿宋" w:cs="仿宋" w:hint="eastAsia"/>
          <w:sz w:val="38"/>
          <w:szCs w:val="38"/>
        </w:rPr>
        <w:t>12:00</w:t>
      </w:r>
      <w:r>
        <w:rPr>
          <w:rFonts w:ascii="仿宋" w:eastAsia="仿宋" w:hAnsi="仿宋" w:cs="仿宋" w:hint="eastAsia"/>
          <w:sz w:val="38"/>
          <w:szCs w:val="38"/>
        </w:rPr>
        <w:t>；晚餐：下午</w:t>
      </w:r>
      <w:r>
        <w:rPr>
          <w:rFonts w:ascii="仿宋" w:eastAsia="仿宋" w:hAnsi="仿宋" w:cs="仿宋" w:hint="eastAsia"/>
          <w:sz w:val="38"/>
          <w:szCs w:val="38"/>
        </w:rPr>
        <w:t>5:30</w:t>
      </w:r>
      <w:r>
        <w:rPr>
          <w:rFonts w:ascii="仿宋" w:eastAsia="仿宋" w:hAnsi="仿宋" w:cs="仿宋" w:hint="eastAsia"/>
          <w:sz w:val="38"/>
          <w:szCs w:val="38"/>
        </w:rPr>
        <w:t>。</w:t>
      </w:r>
    </w:p>
    <w:p w:rsidR="0041492C" w:rsidRDefault="00E34C88" w:rsidP="000D20BD">
      <w:pPr>
        <w:spacing w:line="360" w:lineRule="auto"/>
        <w:ind w:firstLineChars="200" w:firstLine="763"/>
        <w:rPr>
          <w:rFonts w:ascii="仿宋" w:eastAsia="仿宋" w:hAnsi="仿宋" w:cs="仿宋"/>
          <w:sz w:val="38"/>
          <w:szCs w:val="38"/>
        </w:rPr>
      </w:pPr>
      <w:r w:rsidRPr="000D20BD">
        <w:rPr>
          <w:rFonts w:ascii="仿宋" w:eastAsia="仿宋" w:hAnsi="仿宋" w:cs="仿宋" w:hint="eastAsia"/>
          <w:b/>
          <w:sz w:val="38"/>
          <w:szCs w:val="38"/>
        </w:rPr>
        <w:t>五</w:t>
      </w:r>
      <w:r>
        <w:rPr>
          <w:rFonts w:ascii="仿宋" w:eastAsia="仿宋" w:hAnsi="仿宋" w:cs="仿宋" w:hint="eastAsia"/>
          <w:sz w:val="38"/>
          <w:szCs w:val="38"/>
        </w:rPr>
        <w:t>、留观人员用餐完毕后，要将饭盒等生活垃圾统一放在回收袋后，置于房间门口回收处，由工</w:t>
      </w:r>
      <w:r>
        <w:rPr>
          <w:rFonts w:ascii="仿宋" w:eastAsia="仿宋" w:hAnsi="仿宋" w:cs="仿宋" w:hint="eastAsia"/>
          <w:sz w:val="38"/>
          <w:szCs w:val="38"/>
        </w:rPr>
        <w:t>作人员统一收集并由物业公司进行消毒处理，然后由专人专车按消毒规定进行处理。</w:t>
      </w:r>
    </w:p>
    <w:p w:rsidR="0041492C" w:rsidRDefault="00E34C88" w:rsidP="000D20BD">
      <w:pPr>
        <w:spacing w:line="360" w:lineRule="auto"/>
        <w:ind w:firstLineChars="200" w:firstLine="763"/>
        <w:rPr>
          <w:rFonts w:ascii="仿宋" w:eastAsia="仿宋" w:hAnsi="仿宋" w:cs="仿宋"/>
          <w:sz w:val="38"/>
          <w:szCs w:val="38"/>
        </w:rPr>
      </w:pPr>
      <w:r w:rsidRPr="000D20BD">
        <w:rPr>
          <w:rFonts w:ascii="仿宋" w:eastAsia="仿宋" w:hAnsi="仿宋" w:cs="仿宋" w:hint="eastAsia"/>
          <w:b/>
          <w:sz w:val="38"/>
          <w:szCs w:val="38"/>
        </w:rPr>
        <w:t>六</w:t>
      </w:r>
      <w:r>
        <w:rPr>
          <w:rFonts w:ascii="仿宋" w:eastAsia="仿宋" w:hAnsi="仿宋" w:cs="仿宋" w:hint="eastAsia"/>
          <w:sz w:val="38"/>
          <w:szCs w:val="38"/>
        </w:rPr>
        <w:t>、落实日常卫生保洁工作，维护服务点环境卫生，及时做好留观人员解除留观后房间保洁工作。</w:t>
      </w:r>
    </w:p>
    <w:p w:rsidR="0041492C" w:rsidRDefault="00E34C88" w:rsidP="000D20BD">
      <w:pPr>
        <w:spacing w:line="360" w:lineRule="auto"/>
        <w:ind w:firstLineChars="200" w:firstLine="763"/>
        <w:rPr>
          <w:rFonts w:ascii="仿宋" w:eastAsia="仿宋" w:hAnsi="仿宋" w:cs="仿宋"/>
          <w:sz w:val="38"/>
          <w:szCs w:val="38"/>
        </w:rPr>
      </w:pPr>
      <w:r w:rsidRPr="000D20BD">
        <w:rPr>
          <w:rFonts w:ascii="仿宋" w:eastAsia="仿宋" w:hAnsi="仿宋" w:cs="仿宋" w:hint="eastAsia"/>
          <w:b/>
          <w:sz w:val="38"/>
          <w:szCs w:val="38"/>
        </w:rPr>
        <w:t>七</w:t>
      </w:r>
      <w:r>
        <w:rPr>
          <w:rFonts w:ascii="仿宋" w:eastAsia="仿宋" w:hAnsi="仿宋" w:cs="仿宋" w:hint="eastAsia"/>
          <w:sz w:val="38"/>
          <w:szCs w:val="38"/>
        </w:rPr>
        <w:t>、对公共区域，每天由物业公司进行</w:t>
      </w:r>
      <w:r>
        <w:rPr>
          <w:rFonts w:ascii="仿宋" w:eastAsia="仿宋" w:hAnsi="仿宋" w:cs="仿宋" w:hint="eastAsia"/>
          <w:sz w:val="38"/>
          <w:szCs w:val="38"/>
        </w:rPr>
        <w:t>1</w:t>
      </w:r>
      <w:r>
        <w:rPr>
          <w:rFonts w:ascii="仿宋" w:eastAsia="仿宋" w:hAnsi="仿宋" w:cs="仿宋" w:hint="eastAsia"/>
          <w:sz w:val="38"/>
          <w:szCs w:val="38"/>
        </w:rPr>
        <w:t>次消毒处理。</w:t>
      </w:r>
    </w:p>
    <w:p w:rsidR="0041492C" w:rsidRDefault="00E34C88" w:rsidP="000D20BD">
      <w:pPr>
        <w:spacing w:line="360" w:lineRule="auto"/>
        <w:ind w:firstLineChars="200" w:firstLine="763"/>
        <w:rPr>
          <w:rFonts w:ascii="仿宋" w:eastAsia="仿宋" w:hAnsi="仿宋" w:cs="仿宋"/>
          <w:sz w:val="38"/>
          <w:szCs w:val="38"/>
        </w:rPr>
      </w:pPr>
      <w:r w:rsidRPr="000D20BD">
        <w:rPr>
          <w:rFonts w:ascii="仿宋" w:eastAsia="仿宋" w:hAnsi="仿宋" w:cs="仿宋" w:hint="eastAsia"/>
          <w:b/>
          <w:sz w:val="38"/>
          <w:szCs w:val="38"/>
        </w:rPr>
        <w:t>八</w:t>
      </w:r>
      <w:r>
        <w:rPr>
          <w:rFonts w:ascii="仿宋" w:eastAsia="仿宋" w:hAnsi="仿宋" w:cs="仿宋" w:hint="eastAsia"/>
          <w:sz w:val="38"/>
          <w:szCs w:val="38"/>
        </w:rPr>
        <w:t>、工作人员要自觉遵守工作纪律，在岗时要佩戴工作证，不得玩手机、闲聊，严禁私自收受留观人员物</w:t>
      </w:r>
      <w:r>
        <w:rPr>
          <w:rFonts w:ascii="仿宋" w:eastAsia="仿宋" w:hAnsi="仿宋" w:cs="仿宋" w:hint="eastAsia"/>
          <w:sz w:val="38"/>
          <w:szCs w:val="38"/>
        </w:rPr>
        <w:lastRenderedPageBreak/>
        <w:t>品。</w:t>
      </w:r>
    </w:p>
    <w:p w:rsidR="0041492C" w:rsidRDefault="00E34C88" w:rsidP="000D20BD">
      <w:pPr>
        <w:spacing w:line="360" w:lineRule="auto"/>
        <w:ind w:firstLineChars="200" w:firstLine="763"/>
        <w:rPr>
          <w:rFonts w:ascii="仿宋" w:eastAsia="仿宋" w:hAnsi="仿宋" w:cs="仿宋"/>
          <w:sz w:val="38"/>
          <w:szCs w:val="38"/>
        </w:rPr>
      </w:pPr>
      <w:r w:rsidRPr="000D20BD">
        <w:rPr>
          <w:rFonts w:ascii="仿宋" w:eastAsia="仿宋" w:hAnsi="仿宋" w:cs="仿宋" w:hint="eastAsia"/>
          <w:b/>
          <w:sz w:val="38"/>
          <w:szCs w:val="38"/>
        </w:rPr>
        <w:t>九</w:t>
      </w:r>
      <w:r>
        <w:rPr>
          <w:rFonts w:ascii="仿宋" w:eastAsia="仿宋" w:hAnsi="仿宋" w:cs="仿宋" w:hint="eastAsia"/>
          <w:sz w:val="38"/>
          <w:szCs w:val="38"/>
        </w:rPr>
        <w:t>、工作人员应注意个人防护，佩戴口罩上岗，注意手卫生，下班后要做好清洁消毒工作。</w:t>
      </w:r>
    </w:p>
    <w:p w:rsidR="0041492C" w:rsidRDefault="00E34C88" w:rsidP="000D20BD">
      <w:pPr>
        <w:spacing w:line="360" w:lineRule="auto"/>
        <w:ind w:firstLineChars="200" w:firstLine="763"/>
        <w:rPr>
          <w:rFonts w:ascii="仿宋" w:eastAsia="仿宋" w:hAnsi="仿宋" w:cs="仿宋"/>
          <w:sz w:val="38"/>
          <w:szCs w:val="38"/>
        </w:rPr>
      </w:pPr>
      <w:r w:rsidRPr="000D20BD">
        <w:rPr>
          <w:rFonts w:ascii="仿宋" w:eastAsia="仿宋" w:hAnsi="仿宋" w:cs="仿宋" w:hint="eastAsia"/>
          <w:b/>
          <w:sz w:val="38"/>
          <w:szCs w:val="38"/>
        </w:rPr>
        <w:t>十</w:t>
      </w:r>
      <w:r>
        <w:rPr>
          <w:rFonts w:ascii="仿宋" w:eastAsia="仿宋" w:hAnsi="仿宋" w:cs="仿宋" w:hint="eastAsia"/>
          <w:sz w:val="38"/>
          <w:szCs w:val="38"/>
        </w:rPr>
        <w:t>、做好换班交接工作，交接时准确反馈班期特殊信息，确保留观制度落实到位。</w:t>
      </w:r>
    </w:p>
    <w:p w:rsidR="0041492C" w:rsidRDefault="00E34C88" w:rsidP="000D20BD">
      <w:pPr>
        <w:spacing w:line="360" w:lineRule="auto"/>
        <w:ind w:firstLineChars="200" w:firstLine="763"/>
        <w:rPr>
          <w:rFonts w:ascii="仿宋" w:eastAsia="仿宋" w:hAnsi="仿宋" w:cs="仿宋"/>
          <w:sz w:val="38"/>
          <w:szCs w:val="38"/>
        </w:rPr>
      </w:pPr>
      <w:r w:rsidRPr="000D20BD">
        <w:rPr>
          <w:rFonts w:ascii="仿宋" w:eastAsia="仿宋" w:hAnsi="仿宋" w:cs="仿宋" w:hint="eastAsia"/>
          <w:b/>
          <w:sz w:val="38"/>
          <w:szCs w:val="38"/>
        </w:rPr>
        <w:t>十一</w:t>
      </w:r>
      <w:r>
        <w:rPr>
          <w:rFonts w:ascii="仿宋" w:eastAsia="仿宋" w:hAnsi="仿宋" w:cs="仿宋" w:hint="eastAsia"/>
          <w:sz w:val="38"/>
          <w:szCs w:val="38"/>
        </w:rPr>
        <w:t>、落实信息保密措施，不得擅自查阅人员信息</w:t>
      </w:r>
      <w:r>
        <w:rPr>
          <w:rFonts w:ascii="仿宋" w:eastAsia="仿宋" w:hAnsi="仿宋" w:cs="仿宋" w:hint="eastAsia"/>
          <w:sz w:val="38"/>
          <w:szCs w:val="38"/>
        </w:rPr>
        <w:t>并公开或发布上网。</w:t>
      </w:r>
    </w:p>
    <w:sectPr w:rsidR="0041492C" w:rsidSect="000D20BD">
      <w:footerReference w:type="default" r:id="rId7"/>
      <w:pgSz w:w="12627" w:h="20163" w:code="273"/>
      <w:pgMar w:top="1440" w:right="1800" w:bottom="897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4C88" w:rsidRDefault="00E34C88" w:rsidP="000D20BD">
      <w:r>
        <w:separator/>
      </w:r>
    </w:p>
  </w:endnote>
  <w:endnote w:type="continuationSeparator" w:id="1">
    <w:p w:rsidR="00E34C88" w:rsidRDefault="00E34C88" w:rsidP="000D2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31285"/>
      <w:docPartObj>
        <w:docPartGallery w:val="Page Numbers (Bottom of Page)"/>
        <w:docPartUnique/>
      </w:docPartObj>
    </w:sdtPr>
    <w:sdtContent>
      <w:p w:rsidR="000D20BD" w:rsidRDefault="000D20BD">
        <w:pPr>
          <w:pStyle w:val="a4"/>
          <w:jc w:val="center"/>
        </w:pPr>
        <w:fldSimple w:instr=" PAGE   \* MERGEFORMAT ">
          <w:r w:rsidRPr="000D20BD">
            <w:rPr>
              <w:noProof/>
              <w:lang w:val="zh-CN"/>
            </w:rPr>
            <w:t>1</w:t>
          </w:r>
        </w:fldSimple>
      </w:p>
    </w:sdtContent>
  </w:sdt>
  <w:p w:rsidR="000D20BD" w:rsidRDefault="000D20B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4C88" w:rsidRDefault="00E34C88" w:rsidP="000D20BD">
      <w:r>
        <w:separator/>
      </w:r>
    </w:p>
  </w:footnote>
  <w:footnote w:type="continuationSeparator" w:id="1">
    <w:p w:rsidR="00E34C88" w:rsidRDefault="00E34C88" w:rsidP="000D20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492C"/>
    <w:rsid w:val="000D20BD"/>
    <w:rsid w:val="0041492C"/>
    <w:rsid w:val="00E34C88"/>
    <w:rsid w:val="05744E38"/>
    <w:rsid w:val="0FDB4C23"/>
    <w:rsid w:val="10645DD2"/>
    <w:rsid w:val="132E6164"/>
    <w:rsid w:val="168709A9"/>
    <w:rsid w:val="24EE4F29"/>
    <w:rsid w:val="2F9923FC"/>
    <w:rsid w:val="318404AB"/>
    <w:rsid w:val="33100DA4"/>
    <w:rsid w:val="3F863A27"/>
    <w:rsid w:val="426670CE"/>
    <w:rsid w:val="46660713"/>
    <w:rsid w:val="71E74453"/>
    <w:rsid w:val="733A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492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D20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D20BD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D20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20B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98</Words>
  <Characters>559</Characters>
  <Application>Microsoft Office Word</Application>
  <DocSecurity>0</DocSecurity>
  <Lines>4</Lines>
  <Paragraphs>1</Paragraphs>
  <ScaleCrop>false</ScaleCrop>
  <Company>Microsoft</Company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acer-20190815-2</dc:creator>
  <cp:lastModifiedBy>user</cp:lastModifiedBy>
  <cp:revision>2</cp:revision>
  <cp:lastPrinted>2020-01-27T00:34:00Z</cp:lastPrinted>
  <dcterms:created xsi:type="dcterms:W3CDTF">2020-01-26T10:15:00Z</dcterms:created>
  <dcterms:modified xsi:type="dcterms:W3CDTF">2020-02-13T03:23:00Z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